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6"/>
        <w:gridCol w:w="2821"/>
        <w:gridCol w:w="1418"/>
        <w:gridCol w:w="2068"/>
      </w:tblGrid>
      <w:tr w:rsidR="00845C3B" w:rsidRPr="005F5C78" w:rsidTr="00DC588C">
        <w:trPr>
          <w:jc w:val="center"/>
        </w:trPr>
        <w:tc>
          <w:tcPr>
            <w:tcW w:w="90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421070" w:rsidP="00421070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r w:rsidRPr="005F5C78">
              <w:rPr>
                <w:rFonts w:ascii="Arial" w:hAnsi="Arial" w:cs="Arial"/>
                <w:b/>
              </w:rPr>
              <w:t>TERMO DE RESPONSABILIDADE E DE TRANSFERÊNCIA DE DIREITOS AUTORAIS</w:t>
            </w:r>
          </w:p>
        </w:tc>
      </w:tr>
      <w:tr w:rsidR="00845C3B" w:rsidRPr="005F5C78" w:rsidTr="00DC588C">
        <w:trPr>
          <w:jc w:val="center"/>
        </w:trPr>
        <w:tc>
          <w:tcPr>
            <w:tcW w:w="90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70" w:rsidRDefault="00421070" w:rsidP="007E51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  <w:r w:rsidRPr="005F5C78">
              <w:rPr>
                <w:rFonts w:ascii="Arial" w:hAnsi="Arial" w:cs="Arial"/>
                <w:u w:val="single"/>
              </w:rPr>
              <w:t>DECLARAÇÃO</w:t>
            </w:r>
          </w:p>
          <w:p w:rsidR="007E51FD" w:rsidRPr="005F5C78" w:rsidRDefault="007E51FD" w:rsidP="007E51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u w:val="single"/>
              </w:rPr>
            </w:pPr>
          </w:p>
          <w:p w:rsidR="00421070" w:rsidRDefault="00421070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>O autor de correspondência por meio deste documento garante que o artigo intitulado "</w:t>
            </w:r>
            <w:r w:rsidRPr="007E51FD">
              <w:rPr>
                <w:rFonts w:ascii="Arial" w:hAnsi="Arial" w:cs="Arial"/>
                <w:b/>
              </w:rPr>
              <w:t>TÍTULO DO ARTIGO</w:t>
            </w:r>
            <w:r w:rsidRPr="005F5C78">
              <w:rPr>
                <w:rFonts w:ascii="Arial" w:hAnsi="Arial" w:cs="Arial"/>
              </w:rPr>
              <w:t>"</w:t>
            </w:r>
            <w:r w:rsidR="007B6DDA" w:rsidRPr="005F5C78">
              <w:rPr>
                <w:rFonts w:ascii="Arial" w:hAnsi="Arial" w:cs="Arial"/>
              </w:rPr>
              <w:t>,</w:t>
            </w:r>
            <w:r w:rsidRPr="005F5C78">
              <w:rPr>
                <w:rFonts w:ascii="Arial" w:hAnsi="Arial" w:cs="Arial"/>
              </w:rPr>
              <w:t xml:space="preserve"> se aceito </w:t>
            </w:r>
            <w:r w:rsidR="007E51FD">
              <w:rPr>
                <w:rFonts w:ascii="Arial" w:hAnsi="Arial" w:cs="Arial"/>
              </w:rPr>
              <w:t>para publicação</w:t>
            </w:r>
            <w:r w:rsidRPr="005F5C78">
              <w:rPr>
                <w:rFonts w:ascii="Arial" w:hAnsi="Arial" w:cs="Arial"/>
              </w:rPr>
              <w:t xml:space="preserve"> pela Revista GEPROS. GESTÃO DA PRODUÇÃO, OPERAÇÕES E SISTEMAS</w:t>
            </w:r>
            <w:r w:rsidR="007B6DDA" w:rsidRPr="005F5C78">
              <w:rPr>
                <w:rFonts w:ascii="Arial" w:hAnsi="Arial" w:cs="Arial"/>
              </w:rPr>
              <w:t>,</w:t>
            </w:r>
            <w:r w:rsidRPr="005F5C78">
              <w:rPr>
                <w:rFonts w:ascii="Arial" w:hAnsi="Arial" w:cs="Arial"/>
              </w:rPr>
              <w:t xml:space="preserve"> é original</w:t>
            </w:r>
            <w:r w:rsidR="007E51FD">
              <w:rPr>
                <w:rFonts w:ascii="Arial" w:hAnsi="Arial" w:cs="Arial"/>
              </w:rPr>
              <w:t xml:space="preserve"> ou foi </w:t>
            </w:r>
            <w:r w:rsidR="007E51FD" w:rsidRPr="007E51FD">
              <w:rPr>
                <w:rFonts w:ascii="Arial" w:hAnsi="Arial" w:cs="Arial"/>
              </w:rPr>
              <w:t xml:space="preserve">substancialmente revisado, ampliado e reescrito em relação ao </w:t>
            </w:r>
            <w:r w:rsidR="007E51FD">
              <w:rPr>
                <w:rFonts w:ascii="Arial" w:hAnsi="Arial" w:cs="Arial"/>
              </w:rPr>
              <w:t>inicialmente publicado em anais de congresso ̸ evento e não</w:t>
            </w:r>
            <w:r w:rsidRPr="005F5C78">
              <w:rPr>
                <w:rFonts w:ascii="Arial" w:hAnsi="Arial" w:cs="Arial"/>
              </w:rPr>
              <w:t xml:space="preserve"> está sendo considerado para publicação por outra revista seja no formato impresso ou eletrônico.</w:t>
            </w:r>
          </w:p>
          <w:p w:rsidR="007E51FD" w:rsidRPr="005F5C78" w:rsidRDefault="007E51FD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21070" w:rsidRDefault="00421070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 xml:space="preserve"> O autor de correspondência do artigo acima mencionado também declara:</w:t>
            </w:r>
          </w:p>
          <w:p w:rsidR="007E51FD" w:rsidRPr="005F5C78" w:rsidRDefault="007E51FD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21070" w:rsidRDefault="00421070" w:rsidP="007E51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 xml:space="preserve">Declaro que participei da elaboração deste trabalho e tenho plenos </w:t>
            </w:r>
            <w:r w:rsidR="007E51FD">
              <w:rPr>
                <w:rFonts w:ascii="Arial" w:hAnsi="Arial" w:cs="Arial"/>
              </w:rPr>
              <w:t>poderes para assinar este termo;</w:t>
            </w:r>
          </w:p>
          <w:p w:rsidR="007E51FD" w:rsidRPr="005F5C78" w:rsidRDefault="007E51FD" w:rsidP="007E51FD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</w:rPr>
            </w:pPr>
          </w:p>
          <w:p w:rsidR="007E51FD" w:rsidRDefault="00421070" w:rsidP="007E51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F5C78">
              <w:rPr>
                <w:rFonts w:ascii="Arial" w:hAnsi="Arial" w:cs="Arial"/>
              </w:rPr>
              <w:t>Declaro que todas as marcas registradas e direitos autorais usados no artigo foram creditados ao seu proprietário</w:t>
            </w:r>
            <w:r w:rsidR="00823403" w:rsidRPr="005F5C78">
              <w:rPr>
                <w:rFonts w:ascii="Arial" w:hAnsi="Arial" w:cs="Arial"/>
              </w:rPr>
              <w:t>,</w:t>
            </w:r>
            <w:r w:rsidRPr="005F5C78">
              <w:rPr>
                <w:rFonts w:ascii="Arial" w:hAnsi="Arial" w:cs="Arial"/>
              </w:rPr>
              <w:t xml:space="preserve"> ou a permissão escrita </w:t>
            </w:r>
            <w:r w:rsidR="00823403" w:rsidRPr="005F5C78">
              <w:rPr>
                <w:rFonts w:ascii="Arial" w:hAnsi="Arial" w:cs="Arial"/>
              </w:rPr>
              <w:t>de utilizar o nome foi concedida</w:t>
            </w:r>
            <w:r w:rsidR="007E51FD">
              <w:rPr>
                <w:rFonts w:ascii="Arial" w:hAnsi="Arial" w:cs="Arial"/>
              </w:rPr>
              <w:t>;</w:t>
            </w:r>
          </w:p>
          <w:p w:rsidR="007E51FD" w:rsidRDefault="007E51FD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7E51FD" w:rsidRDefault="00421070" w:rsidP="007E51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51FD">
              <w:rPr>
                <w:rFonts w:ascii="Arial" w:hAnsi="Arial" w:cs="Arial"/>
              </w:rPr>
              <w:t xml:space="preserve">Declaro que todas as declarações afirmadas no </w:t>
            </w:r>
            <w:r w:rsidR="00823403" w:rsidRPr="007E51FD">
              <w:rPr>
                <w:rFonts w:ascii="Arial" w:hAnsi="Arial" w:cs="Arial"/>
              </w:rPr>
              <w:t xml:space="preserve">artigo </w:t>
            </w:r>
            <w:r w:rsidRPr="007E51FD">
              <w:rPr>
                <w:rFonts w:ascii="Arial" w:hAnsi="Arial" w:cs="Arial"/>
              </w:rPr>
              <w:t>como fatos são verdadeiros ou com base em pesquisa</w:t>
            </w:r>
            <w:r w:rsidR="007B6DDA" w:rsidRPr="007E51FD">
              <w:rPr>
                <w:rFonts w:ascii="Arial" w:hAnsi="Arial" w:cs="Arial"/>
              </w:rPr>
              <w:t xml:space="preserve"> de</w:t>
            </w:r>
            <w:r w:rsidRPr="007E51FD">
              <w:rPr>
                <w:rFonts w:ascii="Arial" w:hAnsi="Arial" w:cs="Arial"/>
              </w:rPr>
              <w:t xml:space="preserve"> razoável precisão</w:t>
            </w:r>
            <w:r w:rsidR="007E51FD">
              <w:rPr>
                <w:rFonts w:ascii="Arial" w:hAnsi="Arial" w:cs="Arial"/>
              </w:rPr>
              <w:t>;</w:t>
            </w:r>
          </w:p>
          <w:p w:rsidR="007E51FD" w:rsidRDefault="007E51FD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845C3B" w:rsidRDefault="00421070" w:rsidP="007E51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E51FD">
              <w:rPr>
                <w:rFonts w:ascii="Arial" w:hAnsi="Arial" w:cs="Arial"/>
              </w:rPr>
              <w:t>Declaro que estou de acordo que os direitos autorais serão transferidos para a propriedade exclusiva da Revista GEPROS. A reprodução, total ou parcial, em qualquer outra parte ou meio, impresso ou eletrônico, é proibida sem antes solicitar a autorização necessária, o que uma vez concedida, dev</w:t>
            </w:r>
            <w:r w:rsidR="00823403" w:rsidRPr="007E51FD">
              <w:rPr>
                <w:rFonts w:ascii="Arial" w:hAnsi="Arial" w:cs="Arial"/>
              </w:rPr>
              <w:t>erá ser devidamente reconhecida</w:t>
            </w:r>
            <w:r w:rsidRPr="007E51FD">
              <w:rPr>
                <w:rFonts w:ascii="Arial" w:hAnsi="Arial" w:cs="Arial"/>
              </w:rPr>
              <w:t xml:space="preserve"> à GEPROS.</w:t>
            </w:r>
          </w:p>
          <w:p w:rsidR="007E51FD" w:rsidRPr="007E51FD" w:rsidRDefault="007E51FD" w:rsidP="007E51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020393" w:rsidRPr="005F5C78" w:rsidTr="00020393">
        <w:trPr>
          <w:jc w:val="center"/>
        </w:trPr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845C3B" w:rsidP="00D745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45C3B" w:rsidRPr="005F5C78" w:rsidRDefault="00421070" w:rsidP="007B6DDA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Autor de Correspondência (nome completo</w:t>
            </w:r>
            <w:r w:rsidR="00845C3B"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845C3B" w:rsidP="00D745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45C3B" w:rsidRPr="005F5C78" w:rsidRDefault="00845C3B" w:rsidP="00D745A7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845C3B" w:rsidP="00D745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45C3B" w:rsidRPr="005F5C78" w:rsidRDefault="00CC695C" w:rsidP="00D745A7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845C3B" w:rsidP="00D745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845C3B" w:rsidRPr="005F5C78" w:rsidRDefault="00845C3B" w:rsidP="00D745A7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5F5C78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020393" w:rsidRPr="005F5C78" w:rsidTr="00020393">
        <w:trPr>
          <w:jc w:val="center"/>
        </w:trPr>
        <w:tc>
          <w:tcPr>
            <w:tcW w:w="2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020393" w:rsidP="00020393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Everton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Michels</w:t>
            </w:r>
            <w:proofErr w:type="spellEnd"/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020393" w:rsidP="00D745A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hyperlink r:id="rId8" w:history="1">
              <w:r w:rsidRPr="00C04263">
                <w:rPr>
                  <w:rStyle w:val="Hyperlink"/>
                  <w:rFonts w:ascii="Arial" w:eastAsia="Arial Unicode MS" w:hAnsi="Arial" w:cs="Arial"/>
                  <w:sz w:val="24"/>
                  <w:szCs w:val="24"/>
                </w:rPr>
                <w:t>evertonpmp@gmail.com</w:t>
              </w:r>
            </w:hyperlink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020393" w:rsidP="00D745A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28/01/2019</w:t>
            </w:r>
          </w:p>
        </w:tc>
        <w:tc>
          <w:tcPr>
            <w:tcW w:w="2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C3B" w:rsidRPr="005F5C78" w:rsidRDefault="00020393" w:rsidP="00D745A7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482912" cy="1112151"/>
                  <wp:effectExtent l="0" t="508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verton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6866" cy="114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4BA" w:rsidRDefault="00F674BA" w:rsidP="00020393">
      <w:bookmarkStart w:id="0" w:name="_GoBack"/>
      <w:bookmarkEnd w:id="0"/>
    </w:p>
    <w:sectPr w:rsidR="00F674BA" w:rsidSect="00F67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2DE" w:rsidRDefault="00C342DE" w:rsidP="0052293F">
      <w:pPr>
        <w:spacing w:after="0" w:line="240" w:lineRule="auto"/>
      </w:pPr>
      <w:r>
        <w:separator/>
      </w:r>
    </w:p>
  </w:endnote>
  <w:endnote w:type="continuationSeparator" w:id="0">
    <w:p w:rsidR="00C342DE" w:rsidRDefault="00C342DE" w:rsidP="0052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2DE" w:rsidRDefault="00C342DE" w:rsidP="0052293F">
      <w:pPr>
        <w:spacing w:after="0" w:line="240" w:lineRule="auto"/>
      </w:pPr>
      <w:r>
        <w:separator/>
      </w:r>
    </w:p>
  </w:footnote>
  <w:footnote w:type="continuationSeparator" w:id="0">
    <w:p w:rsidR="00C342DE" w:rsidRDefault="00C342DE" w:rsidP="0052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E7F91"/>
    <w:multiLevelType w:val="hybridMultilevel"/>
    <w:tmpl w:val="FC74A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2AF"/>
    <w:multiLevelType w:val="hybridMultilevel"/>
    <w:tmpl w:val="06043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3B"/>
    <w:rsid w:val="00020393"/>
    <w:rsid w:val="00025BA6"/>
    <w:rsid w:val="000A17C6"/>
    <w:rsid w:val="001552BB"/>
    <w:rsid w:val="001977D0"/>
    <w:rsid w:val="001D52A6"/>
    <w:rsid w:val="002F0E2D"/>
    <w:rsid w:val="00326D7E"/>
    <w:rsid w:val="003704FA"/>
    <w:rsid w:val="00373815"/>
    <w:rsid w:val="00421070"/>
    <w:rsid w:val="004D07BC"/>
    <w:rsid w:val="004D28EF"/>
    <w:rsid w:val="0052293F"/>
    <w:rsid w:val="00523CD9"/>
    <w:rsid w:val="0055687E"/>
    <w:rsid w:val="005D620C"/>
    <w:rsid w:val="005F5C78"/>
    <w:rsid w:val="00771447"/>
    <w:rsid w:val="007B6DDA"/>
    <w:rsid w:val="007E51FD"/>
    <w:rsid w:val="007F6AB0"/>
    <w:rsid w:val="00823403"/>
    <w:rsid w:val="00824E63"/>
    <w:rsid w:val="0084579C"/>
    <w:rsid w:val="00845C3B"/>
    <w:rsid w:val="00865296"/>
    <w:rsid w:val="00886155"/>
    <w:rsid w:val="008F3513"/>
    <w:rsid w:val="00936C09"/>
    <w:rsid w:val="00A336E6"/>
    <w:rsid w:val="00AD3382"/>
    <w:rsid w:val="00AE6C71"/>
    <w:rsid w:val="00AF36F9"/>
    <w:rsid w:val="00C04287"/>
    <w:rsid w:val="00C342DE"/>
    <w:rsid w:val="00C92A05"/>
    <w:rsid w:val="00CC695C"/>
    <w:rsid w:val="00CF187F"/>
    <w:rsid w:val="00D745A7"/>
    <w:rsid w:val="00DC2549"/>
    <w:rsid w:val="00DC588C"/>
    <w:rsid w:val="00DF6FF6"/>
    <w:rsid w:val="00E53821"/>
    <w:rsid w:val="00F674BA"/>
    <w:rsid w:val="00F8227E"/>
    <w:rsid w:val="00FB07DF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0F458"/>
  <w15:chartTrackingRefBased/>
  <w15:docId w15:val="{4AB6EF27-6DED-1047-B8E1-F23E5DBE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C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45C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C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nhideWhenUsed/>
    <w:rsid w:val="00845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D62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E6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22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293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22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293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51FD"/>
    <w:pPr>
      <w:ind w:left="708"/>
    </w:pPr>
  </w:style>
  <w:style w:type="character" w:styleId="Hyperlink">
    <w:name w:val="Hyperlink"/>
    <w:basedOn w:val="Fontepargpadro"/>
    <w:uiPriority w:val="99"/>
    <w:unhideWhenUsed/>
    <w:rsid w:val="000203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tonpm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A2CF-8DE0-3B49-BA2B-1CEF46E7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1256</Characters>
  <Application>Microsoft Office Word</Application>
  <DocSecurity>0</DocSecurity>
  <Lines>25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Unesp Julio de Mesquita Filho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gepros</dc:creator>
  <cp:keywords/>
  <cp:lastModifiedBy>Everton Michels</cp:lastModifiedBy>
  <cp:revision>2</cp:revision>
  <dcterms:created xsi:type="dcterms:W3CDTF">2019-01-28T14:03:00Z</dcterms:created>
  <dcterms:modified xsi:type="dcterms:W3CDTF">2019-01-28T14:03:00Z</dcterms:modified>
</cp:coreProperties>
</file>